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F44" w:rsidRPr="00A22F44" w:rsidRDefault="00A22F44" w:rsidP="00A22F44">
      <w:pPr>
        <w:suppressAutoHyphens w:val="0"/>
        <w:outlineLvl w:val="0"/>
        <w:rPr>
          <w:b/>
          <w:bCs/>
          <w:sz w:val="28"/>
          <w:szCs w:val="26"/>
          <w:lang w:eastAsia="ru-RU"/>
        </w:rPr>
      </w:pPr>
      <w:bookmarkStart w:id="0" w:name="_Toc58501849"/>
      <w:bookmarkStart w:id="1" w:name="_Toc86316618"/>
      <w:bookmarkStart w:id="2" w:name="_Toc89446921"/>
      <w:bookmarkStart w:id="3" w:name="_Toc116309790"/>
      <w:bookmarkStart w:id="4" w:name="_Toc145664664"/>
      <w:r w:rsidRPr="00A22F44">
        <w:rPr>
          <w:b/>
          <w:sz w:val="28"/>
          <w:szCs w:val="28"/>
        </w:rPr>
        <w:t>Общий итоговый рейтинг</w:t>
      </w:r>
      <w:bookmarkEnd w:id="0"/>
      <w:bookmarkEnd w:id="1"/>
      <w:bookmarkEnd w:id="2"/>
      <w:bookmarkEnd w:id="3"/>
      <w:r w:rsidRPr="00A22F44">
        <w:rPr>
          <w:b/>
          <w:sz w:val="28"/>
          <w:szCs w:val="26"/>
          <w:lang w:eastAsia="ru-RU"/>
        </w:rPr>
        <w:t xml:space="preserve"> организаций</w:t>
      </w:r>
      <w:bookmarkEnd w:id="4"/>
      <w:r w:rsidRPr="00A22F44">
        <w:rPr>
          <w:b/>
          <w:sz w:val="28"/>
          <w:szCs w:val="26"/>
          <w:lang w:eastAsia="ru-RU"/>
        </w:rPr>
        <w:t xml:space="preserve"> </w:t>
      </w:r>
    </w:p>
    <w:p w:rsidR="00A22F44" w:rsidRPr="007C23CD" w:rsidRDefault="00A22F44" w:rsidP="00A22F44">
      <w:pPr>
        <w:rPr>
          <w:b/>
          <w:bCs/>
          <w:sz w:val="28"/>
          <w:szCs w:val="26"/>
          <w:lang w:eastAsia="ru-RU"/>
        </w:rPr>
      </w:pPr>
      <w:bookmarkStart w:id="5" w:name="_GoBack"/>
      <w:bookmarkEnd w:id="5"/>
    </w:p>
    <w:tbl>
      <w:tblPr>
        <w:tblStyle w:val="4"/>
        <w:tblW w:w="8671" w:type="dxa"/>
        <w:tblLook w:val="04A0" w:firstRow="1" w:lastRow="0" w:firstColumn="1" w:lastColumn="0" w:noHBand="0" w:noVBand="1"/>
      </w:tblPr>
      <w:tblGrid>
        <w:gridCol w:w="675"/>
        <w:gridCol w:w="3784"/>
        <w:gridCol w:w="2525"/>
        <w:gridCol w:w="1687"/>
      </w:tblGrid>
      <w:tr w:rsidR="00A22F44" w:rsidRPr="007C23CD" w:rsidTr="0024253D">
        <w:trPr>
          <w:trHeight w:val="703"/>
        </w:trPr>
        <w:tc>
          <w:tcPr>
            <w:tcW w:w="675" w:type="dxa"/>
            <w:noWrap/>
            <w:hideMark/>
          </w:tcPr>
          <w:p w:rsidR="00A22F44" w:rsidRPr="007C23CD" w:rsidRDefault="00A22F44" w:rsidP="0024253D">
            <w:pPr>
              <w:suppressAutoHyphens w:val="0"/>
              <w:rPr>
                <w:b/>
                <w:bCs/>
                <w:color w:val="000000"/>
                <w:lang w:eastAsia="ru-RU"/>
              </w:rPr>
            </w:pPr>
            <w:r w:rsidRPr="007C23CD">
              <w:rPr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3998" w:type="dxa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7C23CD">
              <w:rPr>
                <w:b/>
                <w:bCs/>
                <w:color w:val="000000"/>
                <w:lang w:eastAsia="ru-RU"/>
              </w:rPr>
              <w:t>Организация</w:t>
            </w:r>
          </w:p>
        </w:tc>
        <w:tc>
          <w:tcPr>
            <w:tcW w:w="2820" w:type="dxa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7C23CD">
              <w:rPr>
                <w:b/>
                <w:bCs/>
                <w:color w:val="000000"/>
                <w:lang w:eastAsia="ru-RU"/>
              </w:rPr>
              <w:t>Средняя оценка по</w:t>
            </w:r>
          </w:p>
          <w:p w:rsidR="00A22F44" w:rsidRPr="007C23CD" w:rsidRDefault="00A22F44" w:rsidP="0024253D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7C23CD">
              <w:rPr>
                <w:b/>
                <w:bCs/>
                <w:color w:val="000000"/>
                <w:lang w:eastAsia="ru-RU"/>
              </w:rPr>
              <w:t xml:space="preserve"> организации</w:t>
            </w:r>
          </w:p>
        </w:tc>
        <w:tc>
          <w:tcPr>
            <w:tcW w:w="1178" w:type="dxa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7C23CD">
              <w:rPr>
                <w:b/>
                <w:bCs/>
                <w:color w:val="000000"/>
                <w:lang w:eastAsia="ru-RU"/>
              </w:rPr>
              <w:t>Рейтинговый номер</w:t>
            </w:r>
          </w:p>
        </w:tc>
      </w:tr>
      <w:tr w:rsidR="00A22F44" w:rsidRPr="007C23CD" w:rsidTr="0024253D">
        <w:trPr>
          <w:trHeight w:val="315"/>
        </w:trPr>
        <w:tc>
          <w:tcPr>
            <w:tcW w:w="675" w:type="dxa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1</w:t>
            </w:r>
          </w:p>
        </w:tc>
        <w:tc>
          <w:tcPr>
            <w:tcW w:w="3998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ГБУЗ ПК Пермский краевой о</w:t>
            </w:r>
            <w:r w:rsidRPr="007C23CD">
              <w:rPr>
                <w:color w:val="000000"/>
              </w:rPr>
              <w:t>н</w:t>
            </w:r>
            <w:r w:rsidRPr="007C23CD">
              <w:rPr>
                <w:color w:val="000000"/>
              </w:rPr>
              <w:t>кологический диспансер</w:t>
            </w:r>
          </w:p>
        </w:tc>
        <w:tc>
          <w:tcPr>
            <w:tcW w:w="2820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99,50</w:t>
            </w:r>
          </w:p>
        </w:tc>
        <w:tc>
          <w:tcPr>
            <w:tcW w:w="1178" w:type="dxa"/>
            <w:noWrap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  <w:lang w:eastAsia="ru-RU"/>
              </w:rPr>
              <w:t>1</w:t>
            </w:r>
          </w:p>
        </w:tc>
      </w:tr>
      <w:tr w:rsidR="00A22F44" w:rsidRPr="007C23CD" w:rsidTr="0024253D">
        <w:trPr>
          <w:trHeight w:val="315"/>
        </w:trPr>
        <w:tc>
          <w:tcPr>
            <w:tcW w:w="675" w:type="dxa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2</w:t>
            </w:r>
          </w:p>
        </w:tc>
        <w:tc>
          <w:tcPr>
            <w:tcW w:w="3998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 xml:space="preserve">ГБУЗ ПК «ПКЦ СПИД И </w:t>
            </w:r>
            <w:proofErr w:type="gramStart"/>
            <w:r w:rsidRPr="007C23CD">
              <w:rPr>
                <w:color w:val="000000"/>
              </w:rPr>
              <w:t>ИЗ</w:t>
            </w:r>
            <w:proofErr w:type="gramEnd"/>
            <w:r w:rsidRPr="007C23CD">
              <w:rPr>
                <w:color w:val="000000"/>
              </w:rPr>
              <w:t>»</w:t>
            </w:r>
          </w:p>
        </w:tc>
        <w:tc>
          <w:tcPr>
            <w:tcW w:w="2820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99,37</w:t>
            </w:r>
          </w:p>
        </w:tc>
        <w:tc>
          <w:tcPr>
            <w:tcW w:w="1178" w:type="dxa"/>
            <w:noWrap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  <w:lang w:eastAsia="ru-RU"/>
              </w:rPr>
              <w:t>2</w:t>
            </w:r>
          </w:p>
        </w:tc>
      </w:tr>
      <w:tr w:rsidR="00A22F44" w:rsidRPr="007C23CD" w:rsidTr="0024253D">
        <w:trPr>
          <w:trHeight w:val="315"/>
        </w:trPr>
        <w:tc>
          <w:tcPr>
            <w:tcW w:w="675" w:type="dxa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3</w:t>
            </w:r>
          </w:p>
        </w:tc>
        <w:tc>
          <w:tcPr>
            <w:tcW w:w="3998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 xml:space="preserve">ООО Клиника гемодиализа Нью </w:t>
            </w:r>
            <w:proofErr w:type="spellStart"/>
            <w:r w:rsidRPr="007C23CD">
              <w:rPr>
                <w:color w:val="000000"/>
              </w:rPr>
              <w:t>Лайф</w:t>
            </w:r>
            <w:proofErr w:type="spellEnd"/>
          </w:p>
        </w:tc>
        <w:tc>
          <w:tcPr>
            <w:tcW w:w="2820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99,13</w:t>
            </w:r>
          </w:p>
        </w:tc>
        <w:tc>
          <w:tcPr>
            <w:tcW w:w="1178" w:type="dxa"/>
            <w:noWrap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  <w:lang w:eastAsia="ru-RU"/>
              </w:rPr>
              <w:t>3</w:t>
            </w:r>
          </w:p>
        </w:tc>
      </w:tr>
      <w:tr w:rsidR="00A22F44" w:rsidRPr="007C23CD" w:rsidTr="0024253D">
        <w:trPr>
          <w:trHeight w:val="315"/>
        </w:trPr>
        <w:tc>
          <w:tcPr>
            <w:tcW w:w="675" w:type="dxa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4</w:t>
            </w:r>
          </w:p>
        </w:tc>
        <w:tc>
          <w:tcPr>
            <w:tcW w:w="3998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 xml:space="preserve">ООО Медицинский центр Доктор ОСТ </w:t>
            </w:r>
          </w:p>
        </w:tc>
        <w:tc>
          <w:tcPr>
            <w:tcW w:w="2820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98,56</w:t>
            </w:r>
          </w:p>
        </w:tc>
        <w:tc>
          <w:tcPr>
            <w:tcW w:w="1178" w:type="dxa"/>
            <w:noWrap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  <w:lang w:eastAsia="ru-RU"/>
              </w:rPr>
              <w:t>4</w:t>
            </w:r>
          </w:p>
        </w:tc>
      </w:tr>
      <w:tr w:rsidR="00A22F44" w:rsidRPr="007C23CD" w:rsidTr="0024253D">
        <w:trPr>
          <w:trHeight w:val="315"/>
        </w:trPr>
        <w:tc>
          <w:tcPr>
            <w:tcW w:w="675" w:type="dxa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5</w:t>
            </w:r>
          </w:p>
        </w:tc>
        <w:tc>
          <w:tcPr>
            <w:tcW w:w="3998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ООО «Клиника «</w:t>
            </w:r>
            <w:proofErr w:type="spellStart"/>
            <w:r w:rsidRPr="007C23CD">
              <w:rPr>
                <w:color w:val="000000"/>
              </w:rPr>
              <w:t>МедГарант</w:t>
            </w:r>
            <w:proofErr w:type="spellEnd"/>
            <w:r w:rsidRPr="007C23CD">
              <w:rPr>
                <w:color w:val="000000"/>
              </w:rPr>
              <w:t>»</w:t>
            </w:r>
          </w:p>
        </w:tc>
        <w:tc>
          <w:tcPr>
            <w:tcW w:w="2820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98,55</w:t>
            </w:r>
          </w:p>
        </w:tc>
        <w:tc>
          <w:tcPr>
            <w:tcW w:w="1178" w:type="dxa"/>
            <w:noWrap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  <w:lang w:eastAsia="ru-RU"/>
              </w:rPr>
              <w:t>5</w:t>
            </w:r>
          </w:p>
        </w:tc>
      </w:tr>
      <w:tr w:rsidR="00A22F44" w:rsidRPr="007C23CD" w:rsidTr="0024253D">
        <w:trPr>
          <w:trHeight w:val="315"/>
        </w:trPr>
        <w:tc>
          <w:tcPr>
            <w:tcW w:w="675" w:type="dxa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6</w:t>
            </w:r>
          </w:p>
        </w:tc>
        <w:tc>
          <w:tcPr>
            <w:tcW w:w="3998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ООО ЭМСИПИ-</w:t>
            </w:r>
            <w:proofErr w:type="spellStart"/>
            <w:r w:rsidRPr="007C23CD">
              <w:rPr>
                <w:color w:val="000000"/>
              </w:rPr>
              <w:t>Медикейр</w:t>
            </w:r>
            <w:proofErr w:type="spellEnd"/>
            <w:r w:rsidRPr="007C23CD">
              <w:rPr>
                <w:color w:val="000000"/>
              </w:rPr>
              <w:t xml:space="preserve"> </w:t>
            </w:r>
          </w:p>
        </w:tc>
        <w:tc>
          <w:tcPr>
            <w:tcW w:w="2820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98,25</w:t>
            </w:r>
          </w:p>
        </w:tc>
        <w:tc>
          <w:tcPr>
            <w:tcW w:w="1178" w:type="dxa"/>
            <w:noWrap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  <w:lang w:eastAsia="ru-RU"/>
              </w:rPr>
              <w:t>6</w:t>
            </w:r>
          </w:p>
        </w:tc>
      </w:tr>
      <w:tr w:rsidR="00A22F44" w:rsidRPr="007C23CD" w:rsidTr="0024253D">
        <w:trPr>
          <w:trHeight w:val="630"/>
        </w:trPr>
        <w:tc>
          <w:tcPr>
            <w:tcW w:w="675" w:type="dxa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7</w:t>
            </w:r>
          </w:p>
        </w:tc>
        <w:tc>
          <w:tcPr>
            <w:tcW w:w="3998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ГБУЗ ПК Пермский краевой кл</w:t>
            </w:r>
            <w:r w:rsidRPr="007C23CD">
              <w:rPr>
                <w:color w:val="000000"/>
              </w:rPr>
              <w:t>и</w:t>
            </w:r>
            <w:r w:rsidRPr="007C23CD">
              <w:rPr>
                <w:color w:val="000000"/>
              </w:rPr>
              <w:t>нический госпиталь для ветеранов войн</w:t>
            </w:r>
          </w:p>
        </w:tc>
        <w:tc>
          <w:tcPr>
            <w:tcW w:w="2820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98,16</w:t>
            </w:r>
          </w:p>
        </w:tc>
        <w:tc>
          <w:tcPr>
            <w:tcW w:w="1178" w:type="dxa"/>
            <w:noWrap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  <w:lang w:eastAsia="ru-RU"/>
              </w:rPr>
              <w:t>7</w:t>
            </w:r>
          </w:p>
        </w:tc>
      </w:tr>
      <w:tr w:rsidR="00A22F44" w:rsidRPr="007C23CD" w:rsidTr="0024253D">
        <w:trPr>
          <w:trHeight w:val="315"/>
        </w:trPr>
        <w:tc>
          <w:tcPr>
            <w:tcW w:w="675" w:type="dxa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8</w:t>
            </w:r>
          </w:p>
        </w:tc>
        <w:tc>
          <w:tcPr>
            <w:tcW w:w="3998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ООО «</w:t>
            </w:r>
            <w:proofErr w:type="spellStart"/>
            <w:r w:rsidRPr="007C23CD">
              <w:rPr>
                <w:color w:val="000000"/>
              </w:rPr>
              <w:t>АудиоМедСервис</w:t>
            </w:r>
            <w:proofErr w:type="spellEnd"/>
            <w:r w:rsidRPr="007C23CD">
              <w:rPr>
                <w:color w:val="000000"/>
              </w:rPr>
              <w:t xml:space="preserve">» </w:t>
            </w:r>
          </w:p>
        </w:tc>
        <w:tc>
          <w:tcPr>
            <w:tcW w:w="2820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98,15</w:t>
            </w:r>
          </w:p>
        </w:tc>
        <w:tc>
          <w:tcPr>
            <w:tcW w:w="1178" w:type="dxa"/>
            <w:noWrap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  <w:lang w:eastAsia="ru-RU"/>
              </w:rPr>
              <w:t>8</w:t>
            </w:r>
          </w:p>
        </w:tc>
      </w:tr>
      <w:tr w:rsidR="00A22F44" w:rsidRPr="007C23CD" w:rsidTr="0024253D">
        <w:trPr>
          <w:trHeight w:val="315"/>
        </w:trPr>
        <w:tc>
          <w:tcPr>
            <w:tcW w:w="675" w:type="dxa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9</w:t>
            </w:r>
          </w:p>
        </w:tc>
        <w:tc>
          <w:tcPr>
            <w:tcW w:w="3998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ООО «</w:t>
            </w:r>
            <w:proofErr w:type="spellStart"/>
            <w:r w:rsidRPr="007C23CD">
              <w:rPr>
                <w:color w:val="000000"/>
              </w:rPr>
              <w:t>Медси</w:t>
            </w:r>
            <w:proofErr w:type="spellEnd"/>
            <w:r w:rsidRPr="007C23CD">
              <w:rPr>
                <w:color w:val="000000"/>
              </w:rPr>
              <w:t xml:space="preserve">-Пермь» </w:t>
            </w:r>
          </w:p>
        </w:tc>
        <w:tc>
          <w:tcPr>
            <w:tcW w:w="2820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97,32</w:t>
            </w:r>
          </w:p>
        </w:tc>
        <w:tc>
          <w:tcPr>
            <w:tcW w:w="1178" w:type="dxa"/>
            <w:noWrap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  <w:lang w:eastAsia="ru-RU"/>
              </w:rPr>
              <w:t>9</w:t>
            </w:r>
          </w:p>
        </w:tc>
      </w:tr>
      <w:tr w:rsidR="00A22F44" w:rsidRPr="007C23CD" w:rsidTr="0024253D">
        <w:trPr>
          <w:trHeight w:val="630"/>
        </w:trPr>
        <w:tc>
          <w:tcPr>
            <w:tcW w:w="675" w:type="dxa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10</w:t>
            </w:r>
          </w:p>
        </w:tc>
        <w:tc>
          <w:tcPr>
            <w:tcW w:w="3998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ООО КДФ-Пермь</w:t>
            </w:r>
          </w:p>
        </w:tc>
        <w:tc>
          <w:tcPr>
            <w:tcW w:w="2820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96,88</w:t>
            </w:r>
          </w:p>
        </w:tc>
        <w:tc>
          <w:tcPr>
            <w:tcW w:w="1178" w:type="dxa"/>
            <w:noWrap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  <w:lang w:eastAsia="ru-RU"/>
              </w:rPr>
              <w:t>10</w:t>
            </w:r>
          </w:p>
        </w:tc>
      </w:tr>
      <w:tr w:rsidR="00A22F44" w:rsidRPr="007C23CD" w:rsidTr="0024253D">
        <w:trPr>
          <w:trHeight w:val="315"/>
        </w:trPr>
        <w:tc>
          <w:tcPr>
            <w:tcW w:w="675" w:type="dxa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11</w:t>
            </w:r>
          </w:p>
        </w:tc>
        <w:tc>
          <w:tcPr>
            <w:tcW w:w="3998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 xml:space="preserve">ЧУЗ «КБ «РЖД-Медицина» г. Пермь» </w:t>
            </w:r>
          </w:p>
        </w:tc>
        <w:tc>
          <w:tcPr>
            <w:tcW w:w="2820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96,62</w:t>
            </w:r>
          </w:p>
        </w:tc>
        <w:tc>
          <w:tcPr>
            <w:tcW w:w="1178" w:type="dxa"/>
            <w:noWrap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  <w:lang w:eastAsia="ru-RU"/>
              </w:rPr>
              <w:t>11</w:t>
            </w:r>
          </w:p>
        </w:tc>
      </w:tr>
      <w:tr w:rsidR="00A22F44" w:rsidRPr="007C23CD" w:rsidTr="0024253D">
        <w:trPr>
          <w:trHeight w:val="315"/>
        </w:trPr>
        <w:tc>
          <w:tcPr>
            <w:tcW w:w="675" w:type="dxa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12</w:t>
            </w:r>
          </w:p>
        </w:tc>
        <w:tc>
          <w:tcPr>
            <w:tcW w:w="3998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 xml:space="preserve">ГБУЗ ПК Городская </w:t>
            </w:r>
            <w:proofErr w:type="gramStart"/>
            <w:r w:rsidRPr="007C23CD">
              <w:rPr>
                <w:color w:val="000000"/>
              </w:rPr>
              <w:t>клиническая</w:t>
            </w:r>
            <w:proofErr w:type="gramEnd"/>
            <w:r w:rsidRPr="007C23CD">
              <w:rPr>
                <w:color w:val="000000"/>
              </w:rPr>
              <w:t xml:space="preserve"> больница им. </w:t>
            </w:r>
            <w:proofErr w:type="spellStart"/>
            <w:r w:rsidRPr="007C23CD">
              <w:rPr>
                <w:color w:val="000000"/>
              </w:rPr>
              <w:t>Симхи</w:t>
            </w:r>
            <w:proofErr w:type="spellEnd"/>
            <w:r w:rsidRPr="007C23CD">
              <w:rPr>
                <w:color w:val="000000"/>
              </w:rPr>
              <w:t xml:space="preserve"> </w:t>
            </w:r>
            <w:proofErr w:type="spellStart"/>
            <w:r w:rsidRPr="007C23CD">
              <w:rPr>
                <w:color w:val="000000"/>
              </w:rPr>
              <w:t>Нафтолиев</w:t>
            </w:r>
            <w:r w:rsidRPr="007C23CD">
              <w:rPr>
                <w:color w:val="000000"/>
              </w:rPr>
              <w:t>и</w:t>
            </w:r>
            <w:r w:rsidRPr="007C23CD">
              <w:rPr>
                <w:color w:val="000000"/>
              </w:rPr>
              <w:t>ча</w:t>
            </w:r>
            <w:proofErr w:type="spellEnd"/>
            <w:r w:rsidRPr="007C23CD">
              <w:rPr>
                <w:color w:val="000000"/>
              </w:rPr>
              <w:t xml:space="preserve"> Гринберга</w:t>
            </w:r>
          </w:p>
        </w:tc>
        <w:tc>
          <w:tcPr>
            <w:tcW w:w="2820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96,25</w:t>
            </w:r>
          </w:p>
        </w:tc>
        <w:tc>
          <w:tcPr>
            <w:tcW w:w="1178" w:type="dxa"/>
            <w:noWrap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  <w:lang w:eastAsia="ru-RU"/>
              </w:rPr>
              <w:t>12</w:t>
            </w:r>
          </w:p>
        </w:tc>
      </w:tr>
      <w:tr w:rsidR="00A22F44" w:rsidRPr="007C23CD" w:rsidTr="0024253D">
        <w:trPr>
          <w:trHeight w:val="315"/>
        </w:trPr>
        <w:tc>
          <w:tcPr>
            <w:tcW w:w="675" w:type="dxa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13</w:t>
            </w:r>
          </w:p>
        </w:tc>
        <w:tc>
          <w:tcPr>
            <w:tcW w:w="3998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ГБУЗ ПК Городская клиническая поликлиника № 4</w:t>
            </w:r>
          </w:p>
        </w:tc>
        <w:tc>
          <w:tcPr>
            <w:tcW w:w="2820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95,72</w:t>
            </w:r>
          </w:p>
        </w:tc>
        <w:tc>
          <w:tcPr>
            <w:tcW w:w="1178" w:type="dxa"/>
            <w:noWrap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  <w:lang w:eastAsia="ru-RU"/>
              </w:rPr>
              <w:t>13</w:t>
            </w:r>
          </w:p>
        </w:tc>
      </w:tr>
      <w:tr w:rsidR="00A22F44" w:rsidRPr="007C23CD" w:rsidTr="0024253D">
        <w:trPr>
          <w:trHeight w:val="315"/>
        </w:trPr>
        <w:tc>
          <w:tcPr>
            <w:tcW w:w="675" w:type="dxa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14</w:t>
            </w:r>
          </w:p>
        </w:tc>
        <w:tc>
          <w:tcPr>
            <w:tcW w:w="3998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ГБУЗ ПК «Клинический карди</w:t>
            </w:r>
            <w:r w:rsidRPr="007C23CD">
              <w:rPr>
                <w:color w:val="000000"/>
              </w:rPr>
              <w:t>о</w:t>
            </w:r>
            <w:r w:rsidRPr="007C23CD">
              <w:rPr>
                <w:color w:val="000000"/>
              </w:rPr>
              <w:t>логический диспансер»</w:t>
            </w:r>
          </w:p>
        </w:tc>
        <w:tc>
          <w:tcPr>
            <w:tcW w:w="2820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95,69</w:t>
            </w:r>
          </w:p>
        </w:tc>
        <w:tc>
          <w:tcPr>
            <w:tcW w:w="1178" w:type="dxa"/>
            <w:noWrap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  <w:lang w:eastAsia="ru-RU"/>
              </w:rPr>
              <w:t>14</w:t>
            </w:r>
          </w:p>
        </w:tc>
      </w:tr>
      <w:tr w:rsidR="00A22F44" w:rsidRPr="007C23CD" w:rsidTr="0024253D">
        <w:trPr>
          <w:trHeight w:val="630"/>
        </w:trPr>
        <w:tc>
          <w:tcPr>
            <w:tcW w:w="675" w:type="dxa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15</w:t>
            </w:r>
          </w:p>
        </w:tc>
        <w:tc>
          <w:tcPr>
            <w:tcW w:w="3998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 xml:space="preserve">ГБУЗ ПК «Городская клиническая больница им. М.А. </w:t>
            </w:r>
            <w:proofErr w:type="spellStart"/>
            <w:r w:rsidRPr="007C23CD">
              <w:rPr>
                <w:color w:val="000000"/>
              </w:rPr>
              <w:t>Тверье</w:t>
            </w:r>
            <w:proofErr w:type="spellEnd"/>
            <w:r w:rsidRPr="007C23CD">
              <w:rPr>
                <w:color w:val="000000"/>
              </w:rPr>
              <w:t>»</w:t>
            </w:r>
          </w:p>
        </w:tc>
        <w:tc>
          <w:tcPr>
            <w:tcW w:w="2820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95,05</w:t>
            </w:r>
          </w:p>
        </w:tc>
        <w:tc>
          <w:tcPr>
            <w:tcW w:w="1178" w:type="dxa"/>
            <w:noWrap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  <w:lang w:eastAsia="ru-RU"/>
              </w:rPr>
              <w:t>15</w:t>
            </w:r>
          </w:p>
        </w:tc>
      </w:tr>
      <w:tr w:rsidR="00A22F44" w:rsidRPr="007C23CD" w:rsidTr="0024253D">
        <w:trPr>
          <w:trHeight w:val="630"/>
        </w:trPr>
        <w:tc>
          <w:tcPr>
            <w:tcW w:w="675" w:type="dxa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16</w:t>
            </w:r>
          </w:p>
        </w:tc>
        <w:tc>
          <w:tcPr>
            <w:tcW w:w="3998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 xml:space="preserve">ГБУЗ ПК Краевой клинический </w:t>
            </w:r>
            <w:proofErr w:type="gramStart"/>
            <w:r w:rsidRPr="007C23CD">
              <w:rPr>
                <w:color w:val="000000"/>
              </w:rPr>
              <w:t>кожно-венерологический</w:t>
            </w:r>
            <w:proofErr w:type="gramEnd"/>
            <w:r w:rsidRPr="007C23CD">
              <w:rPr>
                <w:color w:val="000000"/>
              </w:rPr>
              <w:t xml:space="preserve"> диспа</w:t>
            </w:r>
            <w:r w:rsidRPr="007C23CD">
              <w:rPr>
                <w:color w:val="000000"/>
              </w:rPr>
              <w:t>н</w:t>
            </w:r>
            <w:r w:rsidRPr="007C23CD">
              <w:rPr>
                <w:color w:val="000000"/>
              </w:rPr>
              <w:t>сер</w:t>
            </w:r>
          </w:p>
        </w:tc>
        <w:tc>
          <w:tcPr>
            <w:tcW w:w="2820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95,03</w:t>
            </w:r>
          </w:p>
        </w:tc>
        <w:tc>
          <w:tcPr>
            <w:tcW w:w="1178" w:type="dxa"/>
            <w:noWrap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  <w:lang w:eastAsia="ru-RU"/>
              </w:rPr>
              <w:t>16</w:t>
            </w:r>
          </w:p>
        </w:tc>
      </w:tr>
      <w:tr w:rsidR="00A22F44" w:rsidRPr="007C23CD" w:rsidTr="0024253D">
        <w:trPr>
          <w:trHeight w:val="630"/>
        </w:trPr>
        <w:tc>
          <w:tcPr>
            <w:tcW w:w="675" w:type="dxa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17</w:t>
            </w:r>
          </w:p>
        </w:tc>
        <w:tc>
          <w:tcPr>
            <w:tcW w:w="3998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 xml:space="preserve">ГБУЗ ПК Ордена Знак Почёта </w:t>
            </w:r>
            <w:proofErr w:type="gramStart"/>
            <w:r w:rsidRPr="007C23CD">
              <w:rPr>
                <w:color w:val="000000"/>
              </w:rPr>
              <w:t>Пермская</w:t>
            </w:r>
            <w:proofErr w:type="gramEnd"/>
            <w:r w:rsidRPr="007C23CD">
              <w:rPr>
                <w:color w:val="000000"/>
              </w:rPr>
              <w:t xml:space="preserve"> краевая клиническая больница</w:t>
            </w:r>
          </w:p>
        </w:tc>
        <w:tc>
          <w:tcPr>
            <w:tcW w:w="2820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94,89</w:t>
            </w:r>
          </w:p>
        </w:tc>
        <w:tc>
          <w:tcPr>
            <w:tcW w:w="1178" w:type="dxa"/>
            <w:noWrap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  <w:lang w:eastAsia="ru-RU"/>
              </w:rPr>
              <w:t>17</w:t>
            </w:r>
          </w:p>
        </w:tc>
      </w:tr>
      <w:tr w:rsidR="00A22F44" w:rsidRPr="007C23CD" w:rsidTr="0024253D">
        <w:trPr>
          <w:trHeight w:val="315"/>
        </w:trPr>
        <w:tc>
          <w:tcPr>
            <w:tcW w:w="675" w:type="dxa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18</w:t>
            </w:r>
          </w:p>
        </w:tc>
        <w:tc>
          <w:tcPr>
            <w:tcW w:w="3998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 xml:space="preserve">ООО Медицинские сервисные </w:t>
            </w:r>
            <w:proofErr w:type="gramStart"/>
            <w:r w:rsidRPr="007C23CD">
              <w:rPr>
                <w:color w:val="000000"/>
              </w:rPr>
              <w:t>решения-Пермь</w:t>
            </w:r>
            <w:proofErr w:type="gramEnd"/>
            <w:r w:rsidRPr="007C23CD">
              <w:rPr>
                <w:color w:val="000000"/>
              </w:rPr>
              <w:t xml:space="preserve"> </w:t>
            </w:r>
          </w:p>
        </w:tc>
        <w:tc>
          <w:tcPr>
            <w:tcW w:w="2820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94,02</w:t>
            </w:r>
          </w:p>
        </w:tc>
        <w:tc>
          <w:tcPr>
            <w:tcW w:w="1178" w:type="dxa"/>
            <w:noWrap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  <w:lang w:eastAsia="ru-RU"/>
              </w:rPr>
              <w:t>18</w:t>
            </w:r>
          </w:p>
        </w:tc>
      </w:tr>
      <w:tr w:rsidR="00A22F44" w:rsidRPr="007C23CD" w:rsidTr="0024253D">
        <w:trPr>
          <w:trHeight w:val="630"/>
        </w:trPr>
        <w:tc>
          <w:tcPr>
            <w:tcW w:w="675" w:type="dxa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19</w:t>
            </w:r>
          </w:p>
        </w:tc>
        <w:tc>
          <w:tcPr>
            <w:tcW w:w="3998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ГБУЗ ПК Пермская краевая кл</w:t>
            </w:r>
            <w:r w:rsidRPr="007C23CD">
              <w:rPr>
                <w:color w:val="000000"/>
              </w:rPr>
              <w:t>и</w:t>
            </w:r>
            <w:r w:rsidRPr="007C23CD">
              <w:rPr>
                <w:color w:val="000000"/>
              </w:rPr>
              <w:t>ническая инфекционная больница</w:t>
            </w:r>
          </w:p>
        </w:tc>
        <w:tc>
          <w:tcPr>
            <w:tcW w:w="2820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93,58</w:t>
            </w:r>
          </w:p>
        </w:tc>
        <w:tc>
          <w:tcPr>
            <w:tcW w:w="1178" w:type="dxa"/>
            <w:noWrap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  <w:lang w:eastAsia="ru-RU"/>
              </w:rPr>
              <w:t>19</w:t>
            </w:r>
          </w:p>
        </w:tc>
      </w:tr>
      <w:tr w:rsidR="00A22F44" w:rsidRPr="007C23CD" w:rsidTr="0024253D">
        <w:trPr>
          <w:trHeight w:val="315"/>
        </w:trPr>
        <w:tc>
          <w:tcPr>
            <w:tcW w:w="675" w:type="dxa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20</w:t>
            </w:r>
          </w:p>
        </w:tc>
        <w:tc>
          <w:tcPr>
            <w:tcW w:w="3998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ООО Очерская стоматологическая поликлиника</w:t>
            </w:r>
          </w:p>
        </w:tc>
        <w:tc>
          <w:tcPr>
            <w:tcW w:w="2820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93,58</w:t>
            </w:r>
          </w:p>
        </w:tc>
        <w:tc>
          <w:tcPr>
            <w:tcW w:w="1178" w:type="dxa"/>
            <w:noWrap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  <w:lang w:eastAsia="ru-RU"/>
              </w:rPr>
              <w:t>20</w:t>
            </w:r>
          </w:p>
        </w:tc>
      </w:tr>
      <w:tr w:rsidR="00A22F44" w:rsidRPr="007C23CD" w:rsidTr="0024253D">
        <w:trPr>
          <w:trHeight w:val="630"/>
        </w:trPr>
        <w:tc>
          <w:tcPr>
            <w:tcW w:w="675" w:type="dxa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21</w:t>
            </w:r>
          </w:p>
        </w:tc>
        <w:tc>
          <w:tcPr>
            <w:tcW w:w="3998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ГБУЗ ПК Пермский краевой клинический наркологический ди</w:t>
            </w:r>
            <w:r w:rsidRPr="007C23CD">
              <w:rPr>
                <w:color w:val="000000"/>
              </w:rPr>
              <w:t>с</w:t>
            </w:r>
            <w:r w:rsidRPr="007C23CD">
              <w:rPr>
                <w:color w:val="000000"/>
              </w:rPr>
              <w:t>пансер</w:t>
            </w:r>
          </w:p>
        </w:tc>
        <w:tc>
          <w:tcPr>
            <w:tcW w:w="2820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92,70</w:t>
            </w:r>
          </w:p>
        </w:tc>
        <w:tc>
          <w:tcPr>
            <w:tcW w:w="1178" w:type="dxa"/>
            <w:noWrap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  <w:lang w:eastAsia="ru-RU"/>
              </w:rPr>
              <w:t>21</w:t>
            </w:r>
          </w:p>
        </w:tc>
      </w:tr>
      <w:tr w:rsidR="00A22F44" w:rsidRPr="007C23CD" w:rsidTr="0024253D">
        <w:trPr>
          <w:trHeight w:val="315"/>
        </w:trPr>
        <w:tc>
          <w:tcPr>
            <w:tcW w:w="675" w:type="dxa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22</w:t>
            </w:r>
          </w:p>
        </w:tc>
        <w:tc>
          <w:tcPr>
            <w:tcW w:w="3998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ГБУЗ ПК «Клиническая медико-санитарная часть №1»</w:t>
            </w:r>
          </w:p>
        </w:tc>
        <w:tc>
          <w:tcPr>
            <w:tcW w:w="2820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91,92</w:t>
            </w:r>
          </w:p>
        </w:tc>
        <w:tc>
          <w:tcPr>
            <w:tcW w:w="1178" w:type="dxa"/>
            <w:noWrap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  <w:lang w:eastAsia="ru-RU"/>
              </w:rPr>
              <w:t>22</w:t>
            </w:r>
          </w:p>
        </w:tc>
      </w:tr>
      <w:tr w:rsidR="00A22F44" w:rsidRPr="007C23CD" w:rsidTr="0024253D">
        <w:trPr>
          <w:trHeight w:val="630"/>
        </w:trPr>
        <w:tc>
          <w:tcPr>
            <w:tcW w:w="675" w:type="dxa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lastRenderedPageBreak/>
              <w:t>23</w:t>
            </w:r>
          </w:p>
        </w:tc>
        <w:tc>
          <w:tcPr>
            <w:tcW w:w="3998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 xml:space="preserve">ГБУЗ ПК Клинический </w:t>
            </w:r>
            <w:proofErr w:type="spellStart"/>
            <w:r w:rsidRPr="007C23CD">
              <w:rPr>
                <w:color w:val="000000"/>
              </w:rPr>
              <w:t>фтизи</w:t>
            </w:r>
            <w:r w:rsidRPr="007C23CD">
              <w:rPr>
                <w:color w:val="000000"/>
              </w:rPr>
              <w:t>о</w:t>
            </w:r>
            <w:r w:rsidRPr="007C23CD">
              <w:rPr>
                <w:color w:val="000000"/>
              </w:rPr>
              <w:t>пульмонологический</w:t>
            </w:r>
            <w:proofErr w:type="spellEnd"/>
            <w:r w:rsidRPr="007C23CD">
              <w:rPr>
                <w:color w:val="000000"/>
              </w:rPr>
              <w:t xml:space="preserve"> медици</w:t>
            </w:r>
            <w:r w:rsidRPr="007C23CD">
              <w:rPr>
                <w:color w:val="000000"/>
              </w:rPr>
              <w:t>н</w:t>
            </w:r>
            <w:r w:rsidRPr="007C23CD">
              <w:rPr>
                <w:color w:val="000000"/>
              </w:rPr>
              <w:t>ский центр</w:t>
            </w:r>
          </w:p>
        </w:tc>
        <w:tc>
          <w:tcPr>
            <w:tcW w:w="2820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91,55</w:t>
            </w:r>
          </w:p>
        </w:tc>
        <w:tc>
          <w:tcPr>
            <w:tcW w:w="1178" w:type="dxa"/>
            <w:noWrap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  <w:lang w:eastAsia="ru-RU"/>
              </w:rPr>
              <w:t>23</w:t>
            </w:r>
          </w:p>
        </w:tc>
      </w:tr>
      <w:tr w:rsidR="00A22F44" w:rsidRPr="007C23CD" w:rsidTr="0024253D">
        <w:trPr>
          <w:trHeight w:val="315"/>
        </w:trPr>
        <w:tc>
          <w:tcPr>
            <w:tcW w:w="675" w:type="dxa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24</w:t>
            </w:r>
          </w:p>
        </w:tc>
        <w:tc>
          <w:tcPr>
            <w:tcW w:w="3998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 xml:space="preserve">ООО Правила жизни </w:t>
            </w:r>
          </w:p>
        </w:tc>
        <w:tc>
          <w:tcPr>
            <w:tcW w:w="2820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91,46</w:t>
            </w:r>
          </w:p>
        </w:tc>
        <w:tc>
          <w:tcPr>
            <w:tcW w:w="1178" w:type="dxa"/>
            <w:noWrap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  <w:lang w:eastAsia="ru-RU"/>
              </w:rPr>
              <w:t>24</w:t>
            </w:r>
          </w:p>
        </w:tc>
      </w:tr>
      <w:tr w:rsidR="00A22F44" w:rsidRPr="007C23CD" w:rsidTr="0024253D">
        <w:trPr>
          <w:trHeight w:val="315"/>
        </w:trPr>
        <w:tc>
          <w:tcPr>
            <w:tcW w:w="675" w:type="dxa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25</w:t>
            </w:r>
          </w:p>
        </w:tc>
        <w:tc>
          <w:tcPr>
            <w:tcW w:w="3998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 xml:space="preserve">ООО МСЧ Сода </w:t>
            </w:r>
          </w:p>
        </w:tc>
        <w:tc>
          <w:tcPr>
            <w:tcW w:w="2820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90,68</w:t>
            </w:r>
          </w:p>
        </w:tc>
        <w:tc>
          <w:tcPr>
            <w:tcW w:w="1178" w:type="dxa"/>
            <w:noWrap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  <w:lang w:eastAsia="ru-RU"/>
              </w:rPr>
              <w:t>25</w:t>
            </w:r>
          </w:p>
        </w:tc>
      </w:tr>
      <w:tr w:rsidR="00A22F44" w:rsidRPr="007C23CD" w:rsidTr="0024253D">
        <w:trPr>
          <w:trHeight w:val="630"/>
        </w:trPr>
        <w:tc>
          <w:tcPr>
            <w:tcW w:w="675" w:type="dxa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26</w:t>
            </w:r>
          </w:p>
        </w:tc>
        <w:tc>
          <w:tcPr>
            <w:tcW w:w="3998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 xml:space="preserve">ГБУЗ ПК «Городская </w:t>
            </w:r>
            <w:proofErr w:type="gramStart"/>
            <w:r w:rsidRPr="007C23CD">
              <w:rPr>
                <w:color w:val="000000"/>
              </w:rPr>
              <w:t>клиническая</w:t>
            </w:r>
            <w:proofErr w:type="gramEnd"/>
            <w:r w:rsidRPr="007C23CD">
              <w:rPr>
                <w:color w:val="000000"/>
              </w:rPr>
              <w:t xml:space="preserve"> больница №2 имени Федора Хр</w:t>
            </w:r>
            <w:r w:rsidRPr="007C23CD">
              <w:rPr>
                <w:color w:val="000000"/>
              </w:rPr>
              <w:t>и</w:t>
            </w:r>
            <w:r w:rsidRPr="007C23CD">
              <w:rPr>
                <w:color w:val="000000"/>
              </w:rPr>
              <w:t xml:space="preserve">стофоровича </w:t>
            </w:r>
            <w:proofErr w:type="spellStart"/>
            <w:r w:rsidRPr="007C23CD">
              <w:rPr>
                <w:color w:val="000000"/>
              </w:rPr>
              <w:t>Граля</w:t>
            </w:r>
            <w:proofErr w:type="spellEnd"/>
            <w:r w:rsidRPr="007C23CD">
              <w:rPr>
                <w:color w:val="000000"/>
              </w:rPr>
              <w:t>»</w:t>
            </w:r>
          </w:p>
        </w:tc>
        <w:tc>
          <w:tcPr>
            <w:tcW w:w="2820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89,90</w:t>
            </w:r>
          </w:p>
        </w:tc>
        <w:tc>
          <w:tcPr>
            <w:tcW w:w="1178" w:type="dxa"/>
            <w:noWrap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  <w:lang w:eastAsia="ru-RU"/>
              </w:rPr>
              <w:t>26</w:t>
            </w:r>
          </w:p>
        </w:tc>
      </w:tr>
      <w:tr w:rsidR="00A22F44" w:rsidRPr="007C23CD" w:rsidTr="0024253D">
        <w:trPr>
          <w:trHeight w:val="315"/>
        </w:trPr>
        <w:tc>
          <w:tcPr>
            <w:tcW w:w="675" w:type="dxa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27</w:t>
            </w:r>
          </w:p>
        </w:tc>
        <w:tc>
          <w:tcPr>
            <w:tcW w:w="3998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ГБУЗ ПК «Врачебно-физкультурный диспансер»</w:t>
            </w:r>
          </w:p>
        </w:tc>
        <w:tc>
          <w:tcPr>
            <w:tcW w:w="2820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89,38</w:t>
            </w:r>
          </w:p>
        </w:tc>
        <w:tc>
          <w:tcPr>
            <w:tcW w:w="1178" w:type="dxa"/>
            <w:noWrap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  <w:lang w:eastAsia="ru-RU"/>
              </w:rPr>
              <w:t>27</w:t>
            </w:r>
          </w:p>
        </w:tc>
      </w:tr>
      <w:tr w:rsidR="00A22F44" w:rsidRPr="007C23CD" w:rsidTr="0024253D">
        <w:trPr>
          <w:trHeight w:val="630"/>
        </w:trPr>
        <w:tc>
          <w:tcPr>
            <w:tcW w:w="675" w:type="dxa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28</w:t>
            </w:r>
          </w:p>
        </w:tc>
        <w:tc>
          <w:tcPr>
            <w:tcW w:w="3998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ГБУЗ ПК Краевая клиническая психиатрическая больница (пол</w:t>
            </w:r>
            <w:r w:rsidRPr="007C23CD">
              <w:rPr>
                <w:color w:val="000000"/>
              </w:rPr>
              <w:t>и</w:t>
            </w:r>
            <w:r w:rsidRPr="007C23CD">
              <w:rPr>
                <w:color w:val="000000"/>
              </w:rPr>
              <w:t>клиника)</w:t>
            </w:r>
          </w:p>
        </w:tc>
        <w:tc>
          <w:tcPr>
            <w:tcW w:w="2820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88,59</w:t>
            </w:r>
          </w:p>
        </w:tc>
        <w:tc>
          <w:tcPr>
            <w:tcW w:w="1178" w:type="dxa"/>
            <w:noWrap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  <w:lang w:eastAsia="ru-RU"/>
              </w:rPr>
              <w:t>28</w:t>
            </w:r>
          </w:p>
        </w:tc>
      </w:tr>
      <w:tr w:rsidR="00A22F44" w:rsidRPr="007C23CD" w:rsidTr="0024253D">
        <w:trPr>
          <w:trHeight w:val="315"/>
        </w:trPr>
        <w:tc>
          <w:tcPr>
            <w:tcW w:w="675" w:type="dxa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29</w:t>
            </w:r>
          </w:p>
        </w:tc>
        <w:tc>
          <w:tcPr>
            <w:tcW w:w="3998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ООО А-ЛИНИЯ</w:t>
            </w:r>
          </w:p>
        </w:tc>
        <w:tc>
          <w:tcPr>
            <w:tcW w:w="2820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88,47</w:t>
            </w:r>
          </w:p>
        </w:tc>
        <w:tc>
          <w:tcPr>
            <w:tcW w:w="1178" w:type="dxa"/>
            <w:noWrap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  <w:lang w:eastAsia="ru-RU"/>
              </w:rPr>
              <w:t>29</w:t>
            </w:r>
          </w:p>
        </w:tc>
      </w:tr>
      <w:tr w:rsidR="00A22F44" w:rsidRPr="007C23CD" w:rsidTr="0024253D">
        <w:trPr>
          <w:trHeight w:val="315"/>
        </w:trPr>
        <w:tc>
          <w:tcPr>
            <w:tcW w:w="675" w:type="dxa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30</w:t>
            </w:r>
          </w:p>
        </w:tc>
        <w:tc>
          <w:tcPr>
            <w:tcW w:w="3998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 xml:space="preserve">ООО </w:t>
            </w:r>
            <w:proofErr w:type="spellStart"/>
            <w:r w:rsidRPr="007C23CD">
              <w:rPr>
                <w:color w:val="000000"/>
              </w:rPr>
              <w:t>Диасан</w:t>
            </w:r>
            <w:proofErr w:type="spellEnd"/>
          </w:p>
        </w:tc>
        <w:tc>
          <w:tcPr>
            <w:tcW w:w="2820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87,70</w:t>
            </w:r>
          </w:p>
        </w:tc>
        <w:tc>
          <w:tcPr>
            <w:tcW w:w="1178" w:type="dxa"/>
            <w:noWrap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  <w:lang w:eastAsia="ru-RU"/>
              </w:rPr>
              <w:t>30</w:t>
            </w:r>
          </w:p>
        </w:tc>
      </w:tr>
      <w:tr w:rsidR="00A22F44" w:rsidRPr="007C23CD" w:rsidTr="0024253D">
        <w:trPr>
          <w:trHeight w:val="315"/>
        </w:trPr>
        <w:tc>
          <w:tcPr>
            <w:tcW w:w="675" w:type="dxa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31</w:t>
            </w:r>
          </w:p>
        </w:tc>
        <w:tc>
          <w:tcPr>
            <w:tcW w:w="3998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ООО «Клиника женского здор</w:t>
            </w:r>
            <w:r w:rsidRPr="007C23CD">
              <w:rPr>
                <w:color w:val="000000"/>
              </w:rPr>
              <w:t>о</w:t>
            </w:r>
            <w:r w:rsidRPr="007C23CD">
              <w:rPr>
                <w:color w:val="000000"/>
              </w:rPr>
              <w:t>вья»</w:t>
            </w:r>
          </w:p>
        </w:tc>
        <w:tc>
          <w:tcPr>
            <w:tcW w:w="2820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85,44</w:t>
            </w:r>
          </w:p>
        </w:tc>
        <w:tc>
          <w:tcPr>
            <w:tcW w:w="1178" w:type="dxa"/>
            <w:noWrap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  <w:lang w:eastAsia="ru-RU"/>
              </w:rPr>
              <w:t>31</w:t>
            </w:r>
          </w:p>
        </w:tc>
      </w:tr>
      <w:tr w:rsidR="00A22F44" w:rsidRPr="007C23CD" w:rsidTr="0024253D">
        <w:trPr>
          <w:trHeight w:val="315"/>
        </w:trPr>
        <w:tc>
          <w:tcPr>
            <w:tcW w:w="675" w:type="dxa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32</w:t>
            </w:r>
          </w:p>
        </w:tc>
        <w:tc>
          <w:tcPr>
            <w:tcW w:w="3998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 xml:space="preserve">ООО Медицинский центр </w:t>
            </w:r>
            <w:proofErr w:type="spellStart"/>
            <w:r w:rsidRPr="007C23CD">
              <w:rPr>
                <w:color w:val="000000"/>
              </w:rPr>
              <w:t>Флеб</w:t>
            </w:r>
            <w:r w:rsidRPr="007C23CD">
              <w:rPr>
                <w:color w:val="000000"/>
              </w:rPr>
              <w:t>о</w:t>
            </w:r>
            <w:r w:rsidRPr="007C23CD">
              <w:rPr>
                <w:color w:val="000000"/>
              </w:rPr>
              <w:t>лог</w:t>
            </w:r>
            <w:proofErr w:type="spellEnd"/>
            <w:r w:rsidRPr="007C23CD">
              <w:rPr>
                <w:color w:val="000000"/>
              </w:rPr>
              <w:t xml:space="preserve"> </w:t>
            </w:r>
          </w:p>
        </w:tc>
        <w:tc>
          <w:tcPr>
            <w:tcW w:w="2820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84,40</w:t>
            </w:r>
          </w:p>
        </w:tc>
        <w:tc>
          <w:tcPr>
            <w:tcW w:w="1178" w:type="dxa"/>
            <w:noWrap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  <w:lang w:eastAsia="ru-RU"/>
              </w:rPr>
              <w:t>32</w:t>
            </w:r>
          </w:p>
        </w:tc>
      </w:tr>
      <w:tr w:rsidR="00A22F44" w:rsidRPr="007C23CD" w:rsidTr="0024253D">
        <w:trPr>
          <w:trHeight w:val="315"/>
        </w:trPr>
        <w:tc>
          <w:tcPr>
            <w:tcW w:w="675" w:type="dxa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33</w:t>
            </w:r>
          </w:p>
        </w:tc>
        <w:tc>
          <w:tcPr>
            <w:tcW w:w="3998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 xml:space="preserve">ООО МРТ Экспресс </w:t>
            </w:r>
          </w:p>
        </w:tc>
        <w:tc>
          <w:tcPr>
            <w:tcW w:w="2820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80,57</w:t>
            </w:r>
          </w:p>
        </w:tc>
        <w:tc>
          <w:tcPr>
            <w:tcW w:w="1178" w:type="dxa"/>
            <w:noWrap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  <w:lang w:eastAsia="ru-RU"/>
              </w:rPr>
              <w:t>33</w:t>
            </w:r>
          </w:p>
        </w:tc>
      </w:tr>
      <w:tr w:rsidR="00A22F44" w:rsidRPr="007C23CD" w:rsidTr="0024253D">
        <w:trPr>
          <w:trHeight w:val="315"/>
        </w:trPr>
        <w:tc>
          <w:tcPr>
            <w:tcW w:w="675" w:type="dxa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34</w:t>
            </w:r>
          </w:p>
        </w:tc>
        <w:tc>
          <w:tcPr>
            <w:tcW w:w="3998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ООО Медико-Эстетический Ал</w:t>
            </w:r>
            <w:r w:rsidRPr="007C23CD">
              <w:rPr>
                <w:color w:val="000000"/>
              </w:rPr>
              <w:t>ь</w:t>
            </w:r>
            <w:r w:rsidRPr="007C23CD">
              <w:rPr>
                <w:color w:val="000000"/>
              </w:rPr>
              <w:t xml:space="preserve">янс «Алтей» </w:t>
            </w:r>
          </w:p>
        </w:tc>
        <w:tc>
          <w:tcPr>
            <w:tcW w:w="2820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74,80</w:t>
            </w:r>
          </w:p>
        </w:tc>
        <w:tc>
          <w:tcPr>
            <w:tcW w:w="1178" w:type="dxa"/>
            <w:noWrap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  <w:lang w:eastAsia="ru-RU"/>
              </w:rPr>
              <w:t>34</w:t>
            </w:r>
          </w:p>
        </w:tc>
      </w:tr>
      <w:tr w:rsidR="00A22F44" w:rsidRPr="007C23CD" w:rsidTr="0024253D">
        <w:trPr>
          <w:trHeight w:val="315"/>
        </w:trPr>
        <w:tc>
          <w:tcPr>
            <w:tcW w:w="675" w:type="dxa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35</w:t>
            </w:r>
          </w:p>
        </w:tc>
        <w:tc>
          <w:tcPr>
            <w:tcW w:w="3998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 xml:space="preserve">ООО </w:t>
            </w:r>
            <w:proofErr w:type="spellStart"/>
            <w:r w:rsidRPr="007C23CD">
              <w:rPr>
                <w:color w:val="000000"/>
              </w:rPr>
              <w:t>Альтенхофф</w:t>
            </w:r>
            <w:proofErr w:type="spellEnd"/>
          </w:p>
        </w:tc>
        <w:tc>
          <w:tcPr>
            <w:tcW w:w="2820" w:type="dxa"/>
            <w:vAlign w:val="center"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</w:rPr>
              <w:t>7,60</w:t>
            </w:r>
          </w:p>
        </w:tc>
        <w:tc>
          <w:tcPr>
            <w:tcW w:w="1178" w:type="dxa"/>
            <w:noWrap/>
            <w:hideMark/>
          </w:tcPr>
          <w:p w:rsidR="00A22F44" w:rsidRPr="007C23CD" w:rsidRDefault="00A22F44" w:rsidP="0024253D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7C23CD">
              <w:rPr>
                <w:color w:val="000000"/>
                <w:lang w:eastAsia="ru-RU"/>
              </w:rPr>
              <w:t>35</w:t>
            </w:r>
          </w:p>
        </w:tc>
      </w:tr>
    </w:tbl>
    <w:p w:rsidR="00936A80" w:rsidRDefault="00A22F44"/>
    <w:sectPr w:rsidR="00936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D73D3"/>
    <w:multiLevelType w:val="multilevel"/>
    <w:tmpl w:val="714CEBC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0CE"/>
    <w:rsid w:val="003C00CE"/>
    <w:rsid w:val="003F66F0"/>
    <w:rsid w:val="00A171B1"/>
    <w:rsid w:val="00A22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F4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uiPriority w:val="9"/>
    <w:qFormat/>
    <w:rsid w:val="00A22F44"/>
    <w:pPr>
      <w:keepNext/>
      <w:tabs>
        <w:tab w:val="num" w:pos="432"/>
      </w:tabs>
      <w:ind w:left="432" w:hanging="432"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"/>
    <w:rsid w:val="00A22F44"/>
    <w:rPr>
      <w:rFonts w:ascii="Times New Roman" w:eastAsia="Times New Roman" w:hAnsi="Times New Roman" w:cs="Times New Roman"/>
      <w:b/>
      <w:bCs/>
      <w:sz w:val="32"/>
      <w:szCs w:val="32"/>
      <w:lang w:eastAsia="ar-SA"/>
    </w:rPr>
  </w:style>
  <w:style w:type="paragraph" w:styleId="a3">
    <w:name w:val="List Paragraph"/>
    <w:aliases w:val="Bullet List,FooterText,numbered,Абзац списка основной,Paragraphe de liste1,lp1"/>
    <w:basedOn w:val="a"/>
    <w:link w:val="a4"/>
    <w:uiPriority w:val="34"/>
    <w:qFormat/>
    <w:rsid w:val="00A22F44"/>
    <w:pPr>
      <w:ind w:left="720"/>
    </w:pPr>
    <w:rPr>
      <w:szCs w:val="20"/>
    </w:rPr>
  </w:style>
  <w:style w:type="character" w:customStyle="1" w:styleId="a4">
    <w:name w:val="Абзац списка Знак"/>
    <w:aliases w:val="Bullet List Знак,FooterText Знак,numbered Знак,Абзац списка основной Знак,Paragraphe de liste1 Знак,lp1 Знак"/>
    <w:link w:val="a3"/>
    <w:uiPriority w:val="34"/>
    <w:locked/>
    <w:rsid w:val="00A22F44"/>
    <w:rPr>
      <w:rFonts w:ascii="Times New Roman" w:eastAsia="Times New Roman" w:hAnsi="Times New Roman" w:cs="Times New Roman"/>
      <w:sz w:val="24"/>
      <w:szCs w:val="20"/>
      <w:lang w:eastAsia="ar-SA"/>
    </w:rPr>
  </w:style>
  <w:style w:type="table" w:customStyle="1" w:styleId="4">
    <w:name w:val="Сетка таблицы4"/>
    <w:basedOn w:val="a1"/>
    <w:next w:val="a5"/>
    <w:uiPriority w:val="39"/>
    <w:rsid w:val="00A22F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A22F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F4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uiPriority w:val="9"/>
    <w:qFormat/>
    <w:rsid w:val="00A22F44"/>
    <w:pPr>
      <w:keepNext/>
      <w:tabs>
        <w:tab w:val="num" w:pos="432"/>
      </w:tabs>
      <w:ind w:left="432" w:hanging="432"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"/>
    <w:rsid w:val="00A22F44"/>
    <w:rPr>
      <w:rFonts w:ascii="Times New Roman" w:eastAsia="Times New Roman" w:hAnsi="Times New Roman" w:cs="Times New Roman"/>
      <w:b/>
      <w:bCs/>
      <w:sz w:val="32"/>
      <w:szCs w:val="32"/>
      <w:lang w:eastAsia="ar-SA"/>
    </w:rPr>
  </w:style>
  <w:style w:type="paragraph" w:styleId="a3">
    <w:name w:val="List Paragraph"/>
    <w:aliases w:val="Bullet List,FooterText,numbered,Абзац списка основной,Paragraphe de liste1,lp1"/>
    <w:basedOn w:val="a"/>
    <w:link w:val="a4"/>
    <w:uiPriority w:val="34"/>
    <w:qFormat/>
    <w:rsid w:val="00A22F44"/>
    <w:pPr>
      <w:ind w:left="720"/>
    </w:pPr>
    <w:rPr>
      <w:szCs w:val="20"/>
    </w:rPr>
  </w:style>
  <w:style w:type="character" w:customStyle="1" w:styleId="a4">
    <w:name w:val="Абзац списка Знак"/>
    <w:aliases w:val="Bullet List Знак,FooterText Знак,numbered Знак,Абзац списка основной Знак,Paragraphe de liste1 Знак,lp1 Знак"/>
    <w:link w:val="a3"/>
    <w:uiPriority w:val="34"/>
    <w:locked/>
    <w:rsid w:val="00A22F44"/>
    <w:rPr>
      <w:rFonts w:ascii="Times New Roman" w:eastAsia="Times New Roman" w:hAnsi="Times New Roman" w:cs="Times New Roman"/>
      <w:sz w:val="24"/>
      <w:szCs w:val="20"/>
      <w:lang w:eastAsia="ar-SA"/>
    </w:rPr>
  </w:style>
  <w:style w:type="table" w:customStyle="1" w:styleId="4">
    <w:name w:val="Сетка таблицы4"/>
    <w:basedOn w:val="a1"/>
    <w:next w:val="a5"/>
    <w:uiPriority w:val="39"/>
    <w:rsid w:val="00A22F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A22F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Резун Елизавета Александровна</dc:creator>
  <cp:keywords/>
  <dc:description/>
  <cp:lastModifiedBy>Резун Елизавета Александровна</cp:lastModifiedBy>
  <cp:revision>2</cp:revision>
  <dcterms:created xsi:type="dcterms:W3CDTF">2024-02-13T09:44:00Z</dcterms:created>
  <dcterms:modified xsi:type="dcterms:W3CDTF">2024-02-13T09:44:00Z</dcterms:modified>
</cp:coreProperties>
</file>